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7B1" w:rsidRPr="009A1E18" w:rsidRDefault="000627B1" w:rsidP="000627B1">
      <w:pPr>
        <w:jc w:val="center"/>
        <w:rPr>
          <w:bCs/>
        </w:rPr>
      </w:pPr>
      <w:r w:rsidRPr="009A1E18">
        <w:rPr>
          <w:bCs/>
        </w:rPr>
        <w:t>Муниципальное бюджетное общеобразовательное учреждение</w:t>
      </w:r>
    </w:p>
    <w:p w:rsidR="000627B1" w:rsidRPr="009A1E18" w:rsidRDefault="000627B1" w:rsidP="000627B1">
      <w:pPr>
        <w:jc w:val="center"/>
        <w:rPr>
          <w:bCs/>
        </w:rPr>
      </w:pPr>
      <w:r w:rsidRPr="009A1E18">
        <w:rPr>
          <w:bCs/>
        </w:rPr>
        <w:t>«Основная общеобразовательная русско- татарская школа №115»</w:t>
      </w:r>
    </w:p>
    <w:p w:rsidR="000627B1" w:rsidRPr="009A1E18" w:rsidRDefault="000627B1" w:rsidP="000627B1">
      <w:pPr>
        <w:jc w:val="center"/>
        <w:rPr>
          <w:bCs/>
        </w:rPr>
      </w:pPr>
      <w:r w:rsidRPr="009A1E18">
        <w:rPr>
          <w:bCs/>
        </w:rPr>
        <w:t>Авиастроительного района города Казани</w:t>
      </w:r>
    </w:p>
    <w:p w:rsidR="000627B1" w:rsidRPr="009A1E18" w:rsidRDefault="000627B1" w:rsidP="000627B1">
      <w:pPr>
        <w:jc w:val="center"/>
      </w:pPr>
    </w:p>
    <w:p w:rsidR="000627B1" w:rsidRPr="009A1E18" w:rsidRDefault="000627B1" w:rsidP="000627B1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3338"/>
        <w:gridCol w:w="3454"/>
      </w:tblGrid>
      <w:tr w:rsidR="000627B1" w:rsidRPr="009A1E18" w:rsidTr="006C79A0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«Рассмотрено»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Руководитель МО  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учителей начальной школы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 МБОУ «Школа №115»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Шакирова О.И.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Протокол №1 от «28»августа 2019г.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B1" w:rsidRPr="009A1E18" w:rsidRDefault="000627B1" w:rsidP="006C79A0">
            <w:pPr>
              <w:tabs>
                <w:tab w:val="left" w:pos="9288"/>
              </w:tabs>
              <w:spacing w:after="200"/>
              <w:jc w:val="center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«Согласовано»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Заместитель директора по УР МБОУ «Школа №115»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jc w:val="both"/>
              <w:rPr>
                <w:rFonts w:eastAsiaTheme="minorEastAsia"/>
              </w:rPr>
            </w:pPr>
            <w:proofErr w:type="spellStart"/>
            <w:r w:rsidRPr="009A1E18">
              <w:rPr>
                <w:rFonts w:eastAsiaTheme="minorEastAsia"/>
              </w:rPr>
              <w:t>Барышева</w:t>
            </w:r>
            <w:proofErr w:type="spellEnd"/>
            <w:r w:rsidRPr="009A1E18">
              <w:rPr>
                <w:rFonts w:eastAsiaTheme="minorEastAsia"/>
              </w:rPr>
              <w:t xml:space="preserve"> Л.Ю.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jc w:val="both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 « 28 » августа 2019 г.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B1" w:rsidRPr="009A1E18" w:rsidRDefault="000627B1" w:rsidP="006C79A0">
            <w:pPr>
              <w:tabs>
                <w:tab w:val="left" w:pos="9288"/>
              </w:tabs>
              <w:spacing w:after="200"/>
              <w:jc w:val="center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«Утверждено»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Директор 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МБОУ «Школа №115»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Гурьянова Т.Н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Введено в действие 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 xml:space="preserve">Приказ № 156 </w:t>
            </w:r>
          </w:p>
          <w:p w:rsidR="000627B1" w:rsidRPr="009A1E18" w:rsidRDefault="000627B1" w:rsidP="006C79A0">
            <w:pPr>
              <w:tabs>
                <w:tab w:val="left" w:pos="9288"/>
              </w:tabs>
              <w:spacing w:after="200"/>
              <w:rPr>
                <w:rFonts w:eastAsiaTheme="minorEastAsia"/>
              </w:rPr>
            </w:pPr>
            <w:r w:rsidRPr="009A1E18">
              <w:rPr>
                <w:rFonts w:eastAsiaTheme="minorEastAsia"/>
              </w:rPr>
              <w:t>от «  1 » сентября 2019 г.</w:t>
            </w:r>
          </w:p>
        </w:tc>
      </w:tr>
    </w:tbl>
    <w:p w:rsidR="000627B1" w:rsidRPr="009A1E18" w:rsidRDefault="000627B1" w:rsidP="000627B1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0627B1" w:rsidRPr="009A1E18" w:rsidRDefault="000627B1" w:rsidP="000627B1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0627B1" w:rsidRPr="009A1E18" w:rsidRDefault="000627B1" w:rsidP="000627B1">
      <w:pPr>
        <w:tabs>
          <w:tab w:val="left" w:pos="3690"/>
        </w:tabs>
        <w:ind w:left="720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0627B1" w:rsidRPr="009A1E18" w:rsidRDefault="000627B1" w:rsidP="000627B1">
      <w:pPr>
        <w:spacing w:after="200" w:line="276" w:lineRule="auto"/>
        <w:jc w:val="center"/>
        <w:rPr>
          <w:rFonts w:eastAsiaTheme="minorEastAsia"/>
          <w:b/>
        </w:rPr>
      </w:pPr>
    </w:p>
    <w:p w:rsidR="000627B1" w:rsidRPr="009A1E18" w:rsidRDefault="000627B1" w:rsidP="000627B1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9A1E18">
        <w:rPr>
          <w:rFonts w:eastAsiaTheme="minorEastAsia"/>
          <w:b/>
          <w:sz w:val="28"/>
          <w:szCs w:val="28"/>
        </w:rPr>
        <w:t>Оценочные материалы для проведения промежуточной</w:t>
      </w:r>
    </w:p>
    <w:p w:rsidR="000627B1" w:rsidRPr="009A1E18" w:rsidRDefault="000627B1" w:rsidP="000627B1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9A1E18">
        <w:rPr>
          <w:rFonts w:eastAsiaTheme="minorEastAsia"/>
          <w:b/>
          <w:sz w:val="28"/>
          <w:szCs w:val="28"/>
        </w:rPr>
        <w:t>аттестации по ит</w:t>
      </w:r>
      <w:r>
        <w:rPr>
          <w:rFonts w:eastAsiaTheme="minorEastAsia"/>
          <w:b/>
          <w:sz w:val="28"/>
          <w:szCs w:val="28"/>
        </w:rPr>
        <w:t>огам учебного года по изобразительному искусству</w:t>
      </w:r>
    </w:p>
    <w:p w:rsidR="000627B1" w:rsidRPr="009A1E18" w:rsidRDefault="000627B1" w:rsidP="000627B1">
      <w:pPr>
        <w:tabs>
          <w:tab w:val="left" w:pos="369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A1E18">
        <w:rPr>
          <w:rFonts w:eastAsia="Calibri"/>
          <w:b/>
          <w:sz w:val="28"/>
          <w:szCs w:val="28"/>
          <w:lang w:eastAsia="en-US"/>
        </w:rPr>
        <w:t>для обучающихся</w:t>
      </w:r>
    </w:p>
    <w:p w:rsidR="000627B1" w:rsidRPr="009A1E18" w:rsidRDefault="000627B1" w:rsidP="000627B1">
      <w:pPr>
        <w:tabs>
          <w:tab w:val="left" w:pos="369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3Б </w:t>
      </w:r>
      <w:r w:rsidRPr="009A1E18">
        <w:rPr>
          <w:rFonts w:eastAsia="Calibri"/>
          <w:b/>
          <w:sz w:val="28"/>
          <w:szCs w:val="28"/>
          <w:lang w:eastAsia="en-US"/>
        </w:rPr>
        <w:t xml:space="preserve"> класса</w:t>
      </w:r>
    </w:p>
    <w:p w:rsidR="000627B1" w:rsidRPr="009A1E18" w:rsidRDefault="000627B1" w:rsidP="000627B1">
      <w:pPr>
        <w:tabs>
          <w:tab w:val="left" w:pos="3690"/>
        </w:tabs>
        <w:ind w:left="720"/>
        <w:contextualSpacing/>
        <w:jc w:val="center"/>
        <w:rPr>
          <w:rFonts w:eastAsia="Calibri"/>
          <w:b/>
          <w:lang w:eastAsia="en-US"/>
        </w:rPr>
      </w:pPr>
    </w:p>
    <w:p w:rsidR="000627B1" w:rsidRPr="009A1E18" w:rsidRDefault="000627B1" w:rsidP="000627B1">
      <w:pPr>
        <w:tabs>
          <w:tab w:val="left" w:pos="3690"/>
        </w:tabs>
        <w:ind w:left="720"/>
        <w:contextualSpacing/>
        <w:jc w:val="center"/>
        <w:rPr>
          <w:rFonts w:eastAsia="Calibri"/>
          <w:b/>
          <w:lang w:eastAsia="en-US"/>
        </w:rPr>
      </w:pPr>
    </w:p>
    <w:p w:rsidR="000627B1" w:rsidRPr="009A1E18" w:rsidRDefault="000627B1" w:rsidP="000627B1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</w:p>
    <w:p w:rsidR="000627B1" w:rsidRDefault="000627B1" w:rsidP="000627B1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</w:p>
    <w:p w:rsidR="000627B1" w:rsidRDefault="000627B1" w:rsidP="000627B1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</w:p>
    <w:p w:rsidR="000627B1" w:rsidRPr="009A1E18" w:rsidRDefault="000627B1" w:rsidP="000627B1">
      <w:pPr>
        <w:widowControl w:val="0"/>
        <w:autoSpaceDE w:val="0"/>
        <w:autoSpaceDN w:val="0"/>
        <w:adjustRightInd w:val="0"/>
        <w:spacing w:after="200" w:line="276" w:lineRule="auto"/>
        <w:ind w:left="5954"/>
        <w:jc w:val="right"/>
      </w:pPr>
      <w:r w:rsidRPr="009A1E18">
        <w:t>Составители:</w:t>
      </w:r>
    </w:p>
    <w:p w:rsidR="000627B1" w:rsidRPr="009A1E18" w:rsidRDefault="000627B1" w:rsidP="000627B1">
      <w:pPr>
        <w:spacing w:after="200" w:line="276" w:lineRule="auto"/>
        <w:ind w:left="1701"/>
        <w:jc w:val="right"/>
      </w:pPr>
      <w:r w:rsidRPr="009A1E18">
        <w:t xml:space="preserve">учитель </w:t>
      </w:r>
      <w:proofErr w:type="spellStart"/>
      <w:r w:rsidRPr="009A1E18">
        <w:t>Зарипова</w:t>
      </w:r>
      <w:proofErr w:type="spellEnd"/>
      <w:r w:rsidRPr="009A1E18">
        <w:t xml:space="preserve"> С.,М.,</w:t>
      </w:r>
    </w:p>
    <w:p w:rsidR="000627B1" w:rsidRPr="009A1E18" w:rsidRDefault="000627B1" w:rsidP="000627B1">
      <w:pPr>
        <w:spacing w:after="200" w:line="276" w:lineRule="auto"/>
        <w:ind w:left="1701"/>
        <w:jc w:val="right"/>
      </w:pPr>
      <w:r w:rsidRPr="009A1E18">
        <w:t>1 квалификационная категория</w:t>
      </w:r>
    </w:p>
    <w:p w:rsidR="000627B1" w:rsidRDefault="000627B1" w:rsidP="000627B1">
      <w:pPr>
        <w:spacing w:after="200" w:line="276" w:lineRule="auto"/>
        <w:jc w:val="right"/>
      </w:pPr>
    </w:p>
    <w:p w:rsidR="000627B1" w:rsidRPr="009A1E18" w:rsidRDefault="000627B1" w:rsidP="000627B1">
      <w:pPr>
        <w:spacing w:after="200" w:line="276" w:lineRule="auto"/>
        <w:jc w:val="right"/>
      </w:pPr>
      <w:r w:rsidRPr="009A1E18">
        <w:t>Рассмотрено на заседании</w:t>
      </w:r>
    </w:p>
    <w:p w:rsidR="000627B1" w:rsidRPr="009A1E18" w:rsidRDefault="000627B1" w:rsidP="000627B1">
      <w:pPr>
        <w:spacing w:after="200" w:line="276" w:lineRule="auto"/>
        <w:jc w:val="right"/>
      </w:pPr>
      <w:r w:rsidRPr="009A1E18">
        <w:t xml:space="preserve">                                                                                                          педагогического совета</w:t>
      </w:r>
    </w:p>
    <w:p w:rsidR="000627B1" w:rsidRPr="009A1E18" w:rsidRDefault="000627B1" w:rsidP="000627B1">
      <w:pPr>
        <w:spacing w:after="200" w:line="276" w:lineRule="auto"/>
        <w:jc w:val="right"/>
        <w:rPr>
          <w:u w:val="single"/>
        </w:rPr>
      </w:pPr>
      <w:r w:rsidRPr="009A1E18">
        <w:t xml:space="preserve">                                                                                                              Протокол № </w:t>
      </w:r>
      <w:r w:rsidRPr="009A1E18">
        <w:rPr>
          <w:u w:val="single"/>
        </w:rPr>
        <w:t xml:space="preserve">1 </w:t>
      </w:r>
      <w:r w:rsidRPr="009A1E18">
        <w:t>от</w:t>
      </w:r>
      <w:r w:rsidRPr="009A1E18">
        <w:rPr>
          <w:u w:val="single"/>
        </w:rPr>
        <w:t xml:space="preserve">  29.08.19</w:t>
      </w:r>
    </w:p>
    <w:p w:rsidR="000627B1" w:rsidRPr="009A1E18" w:rsidRDefault="000627B1" w:rsidP="000627B1">
      <w:pPr>
        <w:spacing w:after="200" w:line="276" w:lineRule="auto"/>
        <w:jc w:val="right"/>
      </w:pPr>
    </w:p>
    <w:p w:rsidR="000627B1" w:rsidRPr="009A1E18" w:rsidRDefault="000627B1" w:rsidP="000627B1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9A1E18">
        <w:t>2019-2020 учебный год</w:t>
      </w:r>
    </w:p>
    <w:p w:rsidR="000627B1" w:rsidRDefault="000627B1" w:rsidP="000627B1">
      <w:pPr>
        <w:rPr>
          <w:b/>
          <w:sz w:val="28"/>
          <w:szCs w:val="28"/>
        </w:rPr>
      </w:pPr>
    </w:p>
    <w:p w:rsidR="000627B1" w:rsidRDefault="000627B1" w:rsidP="000627B1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</w:p>
    <w:p w:rsidR="000627B1" w:rsidRDefault="000627B1" w:rsidP="000627B1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</w:p>
    <w:p w:rsidR="000627B1" w:rsidRDefault="000627B1" w:rsidP="000627B1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</w:p>
    <w:p w:rsidR="000627B1" w:rsidRPr="0019434C" w:rsidRDefault="000627B1" w:rsidP="000627B1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Спецификация</w:t>
      </w:r>
    </w:p>
    <w:p w:rsidR="000627B1" w:rsidRPr="0019434C" w:rsidRDefault="000627B1" w:rsidP="000627B1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контрольных измерительных материалов для проведения</w:t>
      </w:r>
    </w:p>
    <w:p w:rsidR="000627B1" w:rsidRPr="0019434C" w:rsidRDefault="000627B1" w:rsidP="000627B1">
      <w:pPr>
        <w:autoSpaceDE w:val="0"/>
        <w:adjustRightInd w:val="0"/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промежуточной (итоговой) аттестации</w:t>
      </w:r>
    </w:p>
    <w:p w:rsidR="000627B1" w:rsidRDefault="000627B1" w:rsidP="000627B1">
      <w:pPr>
        <w:jc w:val="center"/>
        <w:rPr>
          <w:rFonts w:eastAsia="Calibri"/>
          <w:b/>
          <w:bCs/>
          <w:sz w:val="28"/>
        </w:rPr>
      </w:pPr>
      <w:r w:rsidRPr="0019434C">
        <w:rPr>
          <w:rFonts w:eastAsia="Calibri"/>
          <w:b/>
          <w:bCs/>
          <w:sz w:val="28"/>
        </w:rPr>
        <w:t>по учебному предмету</w:t>
      </w:r>
      <w:r>
        <w:rPr>
          <w:b/>
          <w:bCs/>
          <w:sz w:val="28"/>
        </w:rPr>
        <w:t xml:space="preserve"> изобразительное искусство</w:t>
      </w:r>
      <w:r>
        <w:rPr>
          <w:rFonts w:eastAsia="Calibri"/>
          <w:b/>
          <w:bCs/>
          <w:sz w:val="28"/>
        </w:rPr>
        <w:t>, 3</w:t>
      </w:r>
      <w:r w:rsidRPr="0019434C">
        <w:rPr>
          <w:rFonts w:eastAsia="Calibri"/>
          <w:b/>
          <w:bCs/>
          <w:sz w:val="28"/>
        </w:rPr>
        <w:t xml:space="preserve"> класс</w:t>
      </w:r>
    </w:p>
    <w:p w:rsidR="004B1FC9" w:rsidRDefault="004B1FC9" w:rsidP="000627B1">
      <w:pPr>
        <w:jc w:val="center"/>
        <w:rPr>
          <w:rFonts w:eastAsia="Calibri"/>
          <w:b/>
          <w:bCs/>
          <w:sz w:val="28"/>
        </w:rPr>
      </w:pPr>
    </w:p>
    <w:p w:rsidR="004B1FC9" w:rsidRDefault="004B1FC9" w:rsidP="000627B1">
      <w:pPr>
        <w:jc w:val="center"/>
        <w:rPr>
          <w:rFonts w:eastAsia="Calibri"/>
          <w:b/>
          <w:bCs/>
          <w:sz w:val="28"/>
        </w:rPr>
      </w:pP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>
        <w:rPr>
          <w:b/>
        </w:rPr>
        <w:t>1</w:t>
      </w:r>
      <w:r w:rsidRPr="00D61ED7">
        <w:rPr>
          <w:b/>
        </w:rPr>
        <w:t>.</w:t>
      </w:r>
      <w:r w:rsidRPr="00D61ED7">
        <w:rPr>
          <w:b/>
          <w:bCs/>
        </w:rPr>
        <w:t xml:space="preserve">Форма проведения : </w:t>
      </w:r>
      <w:r w:rsidRPr="00D61ED7">
        <w:t>тест.</w:t>
      </w:r>
    </w:p>
    <w:p w:rsidR="004B3341" w:rsidRDefault="004B1FC9" w:rsidP="004B1FC9">
      <w:pPr>
        <w:autoSpaceDE w:val="0"/>
        <w:autoSpaceDN w:val="0"/>
        <w:adjustRightInd w:val="0"/>
        <w:jc w:val="both"/>
      </w:pPr>
      <w:r>
        <w:rPr>
          <w:b/>
        </w:rPr>
        <w:t>3</w:t>
      </w:r>
      <w:r w:rsidRPr="00D61ED7">
        <w:rPr>
          <w:b/>
        </w:rPr>
        <w:t>.Время проведения работы</w:t>
      </w:r>
      <w:r w:rsidRPr="00D61ED7">
        <w:t>: 45 минут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61ED7">
        <w:rPr>
          <w:b/>
        </w:rPr>
        <w:t>.Этапы проведения работы:</w:t>
      </w:r>
    </w:p>
    <w:p w:rsidR="004B1FC9" w:rsidRPr="00D61ED7" w:rsidRDefault="004B1FC9" w:rsidP="004B1FC9">
      <w:pPr>
        <w:autoSpaceDE w:val="0"/>
        <w:autoSpaceDN w:val="0"/>
        <w:adjustRightInd w:val="0"/>
        <w:ind w:left="1095"/>
        <w:jc w:val="both"/>
        <w:rPr>
          <w:b/>
        </w:rPr>
      </w:pPr>
    </w:p>
    <w:tbl>
      <w:tblPr>
        <w:tblW w:w="9696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8148"/>
        <w:gridCol w:w="1548"/>
      </w:tblGrid>
      <w:tr w:rsidR="004B1FC9" w:rsidRPr="0027321A" w:rsidTr="006C79A0">
        <w:trPr>
          <w:cantSplit/>
          <w:jc w:val="center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jc w:val="both"/>
            </w:pPr>
            <w:r w:rsidRPr="00D61ED7">
              <w:t>1) вводный инструктаж для детей об особенностях данной работы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jc w:val="both"/>
            </w:pPr>
            <w:r w:rsidRPr="00D61ED7">
              <w:t>3 минуты</w:t>
            </w:r>
          </w:p>
        </w:tc>
      </w:tr>
      <w:tr w:rsidR="004B1FC9" w:rsidRPr="0027321A" w:rsidTr="006C79A0">
        <w:trPr>
          <w:cantSplit/>
          <w:jc w:val="center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jc w:val="both"/>
            </w:pPr>
            <w:r w:rsidRPr="00D61ED7">
              <w:t>2) заполнение титульного листа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jc w:val="both"/>
            </w:pPr>
            <w:r w:rsidRPr="00D61ED7">
              <w:t>2  минуты</w:t>
            </w:r>
          </w:p>
        </w:tc>
      </w:tr>
      <w:tr w:rsidR="004B1FC9" w:rsidRPr="0027321A" w:rsidTr="006C79A0">
        <w:trPr>
          <w:cantSplit/>
          <w:jc w:val="center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jc w:val="both"/>
            </w:pPr>
            <w:r w:rsidRPr="00D61ED7">
              <w:t>3) выполнение работы: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jc w:val="both"/>
            </w:pPr>
            <w:r w:rsidRPr="00D61ED7">
              <w:t>40 минут</w:t>
            </w:r>
          </w:p>
        </w:tc>
      </w:tr>
      <w:tr w:rsidR="004B1FC9" w:rsidRPr="0027321A" w:rsidTr="006C79A0">
        <w:trPr>
          <w:cantSplit/>
          <w:jc w:val="center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jc w:val="both"/>
            </w:pPr>
            <w:r w:rsidRPr="00D61ED7">
              <w:t>а) прочтение заданий про себя (приступать к чтению заданий учащиеся начинают одновременно, по сигналу учителя)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ind w:right="-250"/>
              <w:jc w:val="both"/>
            </w:pPr>
            <w:r w:rsidRPr="00D61ED7">
              <w:t xml:space="preserve"> </w:t>
            </w:r>
          </w:p>
        </w:tc>
      </w:tr>
      <w:tr w:rsidR="004B1FC9" w:rsidRPr="00D61ED7" w:rsidTr="006C79A0">
        <w:trPr>
          <w:cantSplit/>
          <w:jc w:val="center"/>
        </w:trPr>
        <w:tc>
          <w:tcPr>
            <w:tcW w:w="8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jc w:val="both"/>
            </w:pPr>
            <w:r w:rsidRPr="00D61ED7">
              <w:t xml:space="preserve">б) выполнение заданий.                                                                                                                          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1FC9" w:rsidRPr="00D61ED7" w:rsidRDefault="004B1FC9" w:rsidP="006C79A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4B1FC9" w:rsidRPr="00D61ED7" w:rsidRDefault="004B1FC9" w:rsidP="004B1FC9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r>
        <w:rPr>
          <w:b/>
          <w:sz w:val="28"/>
          <w:szCs w:val="28"/>
        </w:rPr>
        <w:t>5</w:t>
      </w:r>
      <w:r w:rsidRPr="00D61ED7">
        <w:rPr>
          <w:b/>
          <w:color w:val="000000" w:themeColor="text1"/>
        </w:rPr>
        <w:t>.Спецификация работы.</w:t>
      </w:r>
    </w:p>
    <w:p w:rsidR="004B1FC9" w:rsidRPr="00D61ED7" w:rsidRDefault="004B1FC9" w:rsidP="004B1FC9">
      <w:pPr>
        <w:rPr>
          <w:color w:val="000000" w:themeColor="text1"/>
        </w:rPr>
      </w:pPr>
      <w:r w:rsidRPr="00D61ED7">
        <w:rPr>
          <w:b/>
          <w:bCs/>
          <w:i/>
          <w:iCs/>
          <w:color w:val="000000" w:themeColor="text1"/>
        </w:rPr>
        <w:t>Задачи:</w:t>
      </w:r>
      <w:r w:rsidRPr="00D61ED7">
        <w:rPr>
          <w:color w:val="000000" w:themeColor="text1"/>
        </w:rPr>
        <w:t xml:space="preserve"> проверить уровень усвоения учащимися следующих разделов:</w:t>
      </w:r>
    </w:p>
    <w:p w:rsidR="004B1FC9" w:rsidRPr="00D61ED7" w:rsidRDefault="004B1FC9" w:rsidP="004B1FC9">
      <w:pPr>
        <w:numPr>
          <w:ilvl w:val="0"/>
          <w:numId w:val="1"/>
        </w:numPr>
        <w:rPr>
          <w:color w:val="000000" w:themeColor="text1"/>
        </w:rPr>
      </w:pPr>
      <w:r w:rsidRPr="00D61ED7">
        <w:rPr>
          <w:color w:val="000000" w:themeColor="text1"/>
        </w:rPr>
        <w:t>Искусство в твоем доме;</w:t>
      </w:r>
    </w:p>
    <w:p w:rsidR="004B1FC9" w:rsidRPr="00D61ED7" w:rsidRDefault="004B1FC9" w:rsidP="004B1FC9">
      <w:pPr>
        <w:numPr>
          <w:ilvl w:val="0"/>
          <w:numId w:val="1"/>
        </w:numPr>
        <w:rPr>
          <w:color w:val="000000" w:themeColor="text1"/>
        </w:rPr>
      </w:pPr>
      <w:r w:rsidRPr="00D61ED7">
        <w:rPr>
          <w:color w:val="000000" w:themeColor="text1"/>
        </w:rPr>
        <w:t>Искусство на улицах твоего города;</w:t>
      </w:r>
    </w:p>
    <w:p w:rsidR="004B1FC9" w:rsidRPr="00D61ED7" w:rsidRDefault="004B1FC9" w:rsidP="004B1FC9">
      <w:pPr>
        <w:numPr>
          <w:ilvl w:val="0"/>
          <w:numId w:val="1"/>
        </w:numPr>
        <w:rPr>
          <w:color w:val="000000" w:themeColor="text1"/>
        </w:rPr>
      </w:pPr>
      <w:r w:rsidRPr="00D61ED7">
        <w:rPr>
          <w:color w:val="000000" w:themeColor="text1"/>
        </w:rPr>
        <w:t>Художник и зрелище;</w:t>
      </w:r>
    </w:p>
    <w:p w:rsidR="004B1FC9" w:rsidRPr="00D61ED7" w:rsidRDefault="004B1FC9" w:rsidP="004B1FC9">
      <w:pPr>
        <w:numPr>
          <w:ilvl w:val="0"/>
          <w:numId w:val="1"/>
        </w:numPr>
        <w:rPr>
          <w:color w:val="000000" w:themeColor="text1"/>
        </w:rPr>
      </w:pPr>
      <w:r w:rsidRPr="00D61ED7">
        <w:rPr>
          <w:color w:val="000000" w:themeColor="text1"/>
        </w:rPr>
        <w:t>Художник и музей.</w:t>
      </w:r>
    </w:p>
    <w:p w:rsidR="004B1FC9" w:rsidRDefault="004B1FC9" w:rsidP="004B1FC9">
      <w:pPr>
        <w:ind w:firstLine="567"/>
        <w:rPr>
          <w:rStyle w:val="apple-converted-space"/>
          <w:color w:val="666666"/>
        </w:rPr>
      </w:pPr>
      <w:r w:rsidRPr="00D61ED7">
        <w:rPr>
          <w:color w:val="000000" w:themeColor="text1"/>
          <w:shd w:val="clear" w:color="auto" w:fill="FFFFFF"/>
        </w:rPr>
        <w:t xml:space="preserve">                                                          План 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№ задания Контролируемые умения Тип задания Максимальный балл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А1 Опыт художественно-творческой деятельности в области жанров живописи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А2 Опыт художественно-творческой деятельности в области жанров живописи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А3 Опыт художественно-творческой деятельности в области жанров живописи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А4 Опыт художественно-творческой деятельности в области декоративно-прикладного искусства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А5 Опыт художественно-творческой деятельности в области жанров живописи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А6 Опыт художественно-творческой деятельности в области видов изобразительного искусства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А7 Опыт художественно-творческой деятельности в области жанров живописи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А8 Опыт художественно-творческой деятельности в области жанров живописи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 xml:space="preserve">А9 Опыт художественно-творческой деятельности в области </w:t>
      </w:r>
      <w:proofErr w:type="spellStart"/>
      <w:r w:rsidRPr="00D61ED7">
        <w:rPr>
          <w:color w:val="000000" w:themeColor="text1"/>
          <w:shd w:val="clear" w:color="auto" w:fill="FFFFFF"/>
        </w:rPr>
        <w:t>цветоведения</w:t>
      </w:r>
      <w:proofErr w:type="spellEnd"/>
      <w:r w:rsidRPr="00D61ED7">
        <w:rPr>
          <w:color w:val="000000" w:themeColor="text1"/>
          <w:shd w:val="clear" w:color="auto" w:fill="FFFFFF"/>
        </w:rPr>
        <w:t xml:space="preserve">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 xml:space="preserve">А10 Опыт художественно-творческой деятельности в области </w:t>
      </w:r>
      <w:proofErr w:type="spellStart"/>
      <w:r w:rsidRPr="00D61ED7">
        <w:rPr>
          <w:color w:val="000000" w:themeColor="text1"/>
          <w:shd w:val="clear" w:color="auto" w:fill="FFFFFF"/>
        </w:rPr>
        <w:t>цветоведения</w:t>
      </w:r>
      <w:proofErr w:type="spellEnd"/>
      <w:r w:rsidRPr="00D61ED7">
        <w:rPr>
          <w:color w:val="000000" w:themeColor="text1"/>
          <w:shd w:val="clear" w:color="auto" w:fill="FFFFFF"/>
        </w:rPr>
        <w:t xml:space="preserve"> ВО 1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 xml:space="preserve">В1 Опыт художественно-творческой деятельности в области </w:t>
      </w:r>
      <w:proofErr w:type="spellStart"/>
      <w:r w:rsidRPr="00D61ED7">
        <w:rPr>
          <w:color w:val="000000" w:themeColor="text1"/>
          <w:shd w:val="clear" w:color="auto" w:fill="FFFFFF"/>
        </w:rPr>
        <w:t>цветоведения</w:t>
      </w:r>
      <w:proofErr w:type="spellEnd"/>
      <w:r w:rsidRPr="00D61ED7">
        <w:rPr>
          <w:color w:val="000000" w:themeColor="text1"/>
          <w:shd w:val="clear" w:color="auto" w:fill="FFFFFF"/>
        </w:rPr>
        <w:t xml:space="preserve"> КО 2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В2 Опыт художественно-творческой деятельности в области жанров живописи КО 2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В3 Опыт художественно-творческой деятельности в области жанров живописи КО</w:t>
      </w:r>
      <w:r w:rsidRPr="00C839C0">
        <w:rPr>
          <w:color w:val="666666"/>
          <w:shd w:val="clear" w:color="auto" w:fill="FFFFFF"/>
        </w:rPr>
        <w:t xml:space="preserve"> 2</w:t>
      </w:r>
      <w:r w:rsidRPr="00C839C0">
        <w:rPr>
          <w:rStyle w:val="apple-converted-space"/>
          <w:color w:val="666666"/>
        </w:rPr>
        <w:t> 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  <w:rPr>
          <w:b/>
        </w:rPr>
      </w:pPr>
      <w:r w:rsidRPr="00D61ED7">
        <w:rPr>
          <w:b/>
        </w:rPr>
        <w:t>Ответы.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 w:rsidRPr="00D61ED7">
        <w:t>Тип задания А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 w:rsidRPr="00D61ED7">
        <w:t xml:space="preserve">Номер задания 1  2  3  4  5  6 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 w:rsidRPr="00D61ED7">
        <w:t>Ответ                 в  а  б  в  а  в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</w:pP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 w:rsidRPr="00D61ED7">
        <w:t>Номер задания  7  8  9  10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 w:rsidRPr="00D61ED7">
        <w:t>Ответ                  в  г   б  г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</w:pP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 w:rsidRPr="00D61ED7">
        <w:t>Тип задания В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 w:rsidRPr="00D61ED7">
        <w:t>В1- оранжевый, зелёный ,голубой;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 w:rsidRPr="00D61ED7">
        <w:t>В2-фрукты,овощи,посуду;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</w:pPr>
      <w:r w:rsidRPr="00D61ED7">
        <w:t xml:space="preserve">В3-И.Левитан,И </w:t>
      </w:r>
      <w:proofErr w:type="spellStart"/>
      <w:r w:rsidRPr="00D61ED7">
        <w:t>Шишкин.и</w:t>
      </w:r>
      <w:proofErr w:type="spellEnd"/>
      <w:r w:rsidRPr="00D61ED7">
        <w:t xml:space="preserve"> т.д.</w:t>
      </w:r>
    </w:p>
    <w:p w:rsidR="004B1FC9" w:rsidRDefault="004B1FC9" w:rsidP="004B1F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1FC9" w:rsidRDefault="004B1FC9" w:rsidP="004B1FC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B1FC9" w:rsidRDefault="004B1FC9" w:rsidP="004B1FC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B3341" w:rsidRDefault="004B3341" w:rsidP="004B1FC9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:rsidR="004B3341" w:rsidRDefault="004B3341" w:rsidP="004B1FC9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:rsidR="004B1FC9" w:rsidRPr="00D61ED7" w:rsidRDefault="004B1FC9" w:rsidP="004B1FC9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bookmarkStart w:id="0" w:name="_GoBack"/>
      <w:bookmarkEnd w:id="0"/>
      <w:r>
        <w:rPr>
          <w:b/>
          <w:color w:val="000000" w:themeColor="text1"/>
        </w:rPr>
        <w:lastRenderedPageBreak/>
        <w:t>6</w:t>
      </w:r>
      <w:r w:rsidRPr="00D61ED7">
        <w:rPr>
          <w:b/>
          <w:color w:val="000000" w:themeColor="text1"/>
        </w:rPr>
        <w:t>.Структура варианта проверочной работы.</w:t>
      </w:r>
    </w:p>
    <w:p w:rsidR="004B1FC9" w:rsidRPr="00D61ED7" w:rsidRDefault="004B1FC9" w:rsidP="004B1FC9">
      <w:pPr>
        <w:ind w:firstLine="539"/>
        <w:jc w:val="both"/>
        <w:rPr>
          <w:color w:val="000000" w:themeColor="text1"/>
        </w:rPr>
      </w:pPr>
      <w:r w:rsidRPr="00D61ED7">
        <w:rPr>
          <w:color w:val="000000" w:themeColor="text1"/>
        </w:rPr>
        <w:t>Всего -  13 заданий.</w:t>
      </w:r>
    </w:p>
    <w:p w:rsidR="004B1FC9" w:rsidRPr="00D61ED7" w:rsidRDefault="004B1FC9" w:rsidP="004B1FC9">
      <w:pPr>
        <w:ind w:firstLine="539"/>
        <w:jc w:val="both"/>
        <w:rPr>
          <w:iCs/>
          <w:color w:val="000000" w:themeColor="text1"/>
        </w:rPr>
      </w:pPr>
      <w:r w:rsidRPr="00D61ED7">
        <w:rPr>
          <w:iCs/>
          <w:color w:val="000000" w:themeColor="text1"/>
        </w:rPr>
        <w:t>10 заданий ( ВО) - задания с выбором одного ответа  ,</w:t>
      </w:r>
    </w:p>
    <w:p w:rsidR="004B1FC9" w:rsidRPr="00D61ED7" w:rsidRDefault="004B1FC9" w:rsidP="004B1FC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proofErr w:type="spellStart"/>
      <w:r w:rsidRPr="00D61ED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заданиея</w:t>
      </w:r>
      <w:proofErr w:type="spellEnd"/>
      <w:r w:rsidRPr="00D61ED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(КО)- задание с кратким ответом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:rsidR="004B1FC9" w:rsidRPr="00D61ED7" w:rsidRDefault="004B1FC9" w:rsidP="004B1FC9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7</w:t>
      </w:r>
      <w:r w:rsidRPr="00D61ED7">
        <w:rPr>
          <w:b/>
          <w:color w:val="000000" w:themeColor="text1"/>
        </w:rPr>
        <w:t>.Критерии оценивания.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  <w:rPr>
          <w:rStyle w:val="apple-converted-space"/>
          <w:color w:val="000000" w:themeColor="text1"/>
        </w:rPr>
      </w:pPr>
      <w:r w:rsidRPr="00D61ED7">
        <w:rPr>
          <w:color w:val="000000" w:themeColor="text1"/>
          <w:shd w:val="clear" w:color="auto" w:fill="FFFFFF"/>
        </w:rPr>
        <w:t>Рекомендации по оценке выполнения заданий работы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Для заданий типа А максимальный балл за выполнение равен 1.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Для заданий типа В максимальный балл за выполнение равен 2.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За неполный правильный ответ – 1 балл, за неправильный или отсутствие ответа – 0 баллов.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Для ответа в вопросе В1 нужно правильно назвать три получившихся при смешивании цвета, В2- не менее 2 предметов, которые изображаются в натюрмортах.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Для полного ответа в вопросе В3 назвать не менее 2 фамилий русских художников.</w:t>
      </w:r>
      <w:r w:rsidRPr="00D61ED7">
        <w:rPr>
          <w:rStyle w:val="apple-converted-space"/>
          <w:color w:val="000000" w:themeColor="text1"/>
        </w:rPr>
        <w:t> </w:t>
      </w:r>
    </w:p>
    <w:p w:rsidR="004B1FC9" w:rsidRPr="00D61ED7" w:rsidRDefault="004B1FC9" w:rsidP="004B1FC9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D61ED7">
        <w:rPr>
          <w:color w:val="000000" w:themeColor="text1"/>
          <w:shd w:val="clear" w:color="auto" w:fill="FFFFFF"/>
        </w:rPr>
        <w:t xml:space="preserve"> «5» - получают учащиеся, справившиеся с работой в объеме 94-100 %;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«4» - получают учащиеся, справившиеся с работой в объеме 75-88 %;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«3» - получают учащиеся, справившиеся с работой в объеме 50-70 %;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«2» - получают учащиеся, справившиеся с работой в объеме менее 50%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Шкала пересчёта первичного балла в школьную отметку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Школьная отметка «2» «3» «4» «5»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  <w:shd w:val="clear" w:color="auto" w:fill="FFFFFF"/>
        </w:rPr>
        <w:t>Суммарный балл 0-7 8-11 12-14 15-16</w:t>
      </w:r>
      <w:r w:rsidRPr="00D61ED7">
        <w:rPr>
          <w:rStyle w:val="apple-converted-space"/>
          <w:color w:val="000000" w:themeColor="text1"/>
        </w:rPr>
        <w:t> </w:t>
      </w:r>
      <w:r w:rsidRPr="00D61ED7">
        <w:rPr>
          <w:color w:val="000000" w:themeColor="text1"/>
        </w:rPr>
        <w:br/>
      </w:r>
      <w:r w:rsidRPr="00D61ED7">
        <w:rPr>
          <w:color w:val="000000" w:themeColor="text1"/>
        </w:rPr>
        <w:br/>
      </w:r>
    </w:p>
    <w:p w:rsidR="004B1FC9" w:rsidRPr="00222AF5" w:rsidRDefault="004B1FC9" w:rsidP="004B1FC9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4B1FC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Прочитай задание, выбери правильный ответ и отметь его.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Изображение художником лица человека называется…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пейзаж; в) портрет;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натюрморт; г) живопись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2.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Картина, на которой изображена природа, называется…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пейзаж; в) портрет;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натюрморт; г) живопись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3.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Кто такой живописец?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человек, умеющий писать;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художник;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 писатель, пишущий живые, весёлые рассказы;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г) очень быстро и много рисующий человек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4.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какой росписи используются только белая и синяя краски?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Хохломская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Городецкая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 Гжель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г) Дымковская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5.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Кто из перечисленных авторов - художник?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а) </w:t>
      </w:r>
      <w:proofErr w:type="spellStart"/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И.И.Левитан</w:t>
      </w:r>
      <w:proofErr w:type="spellEnd"/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в) </w:t>
      </w:r>
      <w:proofErr w:type="spellStart"/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П.И.Чайковский</w:t>
      </w:r>
      <w:proofErr w:type="spellEnd"/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б) </w:t>
      </w:r>
      <w:proofErr w:type="spellStart"/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К.Г.Паустовский</w:t>
      </w:r>
      <w:proofErr w:type="spellEnd"/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г) </w:t>
      </w:r>
      <w:proofErr w:type="spellStart"/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Б.Заходер</w:t>
      </w:r>
      <w:proofErr w:type="spellEnd"/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6.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Кто придумывает внешний облик зданий?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скульптор; в) архитектор;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модельер; г) инженер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7.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 какому жанру относится изображение птиц и животных?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пейзаж в) анималистический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бытовой г) натюрморт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8.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Что не изображают в натюрмортах?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предметы быта; в) ваза с цветами;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фрукты и овощи; г) люди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>9.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Выбери теплый цвет: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синий; в) чёрный;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желтый; г) белый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10.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Какой из перечисленных цветов не является основным?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жёлтый в) синий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красный г) зелёный</w:t>
      </w:r>
      <w:r w:rsidRPr="00222AF5">
        <w:rPr>
          <w:rStyle w:val="apple-converted-space"/>
          <w:color w:val="000000" w:themeColor="text1"/>
          <w:sz w:val="24"/>
          <w:szCs w:val="24"/>
        </w:rPr>
        <w:t> </w:t>
      </w:r>
      <w:r w:rsidRPr="00222AF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4B1FC9" w:rsidRPr="00222AF5" w:rsidRDefault="004B1FC9" w:rsidP="004B1FC9">
      <w:pPr>
        <w:ind w:left="-142"/>
        <w:rPr>
          <w:color w:val="000000" w:themeColor="text1"/>
          <w:shd w:val="clear" w:color="auto" w:fill="FFFFFF"/>
        </w:rPr>
      </w:pPr>
      <w:r w:rsidRPr="00222AF5">
        <w:rPr>
          <w:color w:val="000000" w:themeColor="text1"/>
          <w:shd w:val="clear" w:color="auto" w:fill="FFFFFF"/>
        </w:rPr>
        <w:t>Тип задания В.</w:t>
      </w:r>
      <w:r w:rsidRPr="00222AF5">
        <w:rPr>
          <w:rStyle w:val="apple-converted-space"/>
          <w:color w:val="000000" w:themeColor="text1"/>
        </w:rPr>
        <w:t> </w:t>
      </w:r>
      <w:r w:rsidRPr="00222AF5">
        <w:rPr>
          <w:color w:val="000000" w:themeColor="text1"/>
        </w:rPr>
        <w:br/>
      </w:r>
      <w:r w:rsidRPr="00222AF5">
        <w:rPr>
          <w:b/>
          <w:color w:val="000000" w:themeColor="text1"/>
          <w:shd w:val="clear" w:color="auto" w:fill="FFFFFF"/>
        </w:rPr>
        <w:t>II. Дай краткий ответ на вопросы</w:t>
      </w:r>
      <w:r w:rsidRPr="00222AF5">
        <w:rPr>
          <w:rStyle w:val="apple-converted-space"/>
          <w:b/>
          <w:color w:val="000000" w:themeColor="text1"/>
        </w:rPr>
        <w:t> </w:t>
      </w:r>
      <w:r w:rsidRPr="00222AF5">
        <w:rPr>
          <w:b/>
          <w:color w:val="000000" w:themeColor="text1"/>
        </w:rPr>
        <w:br/>
      </w:r>
      <w:r w:rsidRPr="00222AF5">
        <w:rPr>
          <w:b/>
          <w:color w:val="000000" w:themeColor="text1"/>
          <w:shd w:val="clear" w:color="auto" w:fill="FFFFFF"/>
        </w:rPr>
        <w:t>1.</w:t>
      </w:r>
      <w:r w:rsidRPr="00222AF5">
        <w:rPr>
          <w:color w:val="000000" w:themeColor="text1"/>
          <w:shd w:val="clear" w:color="auto" w:fill="FFFFFF"/>
        </w:rPr>
        <w:t xml:space="preserve"> Реши художественные примеры</w:t>
      </w:r>
      <w:r w:rsidRPr="00222AF5">
        <w:rPr>
          <w:rStyle w:val="apple-converted-space"/>
          <w:color w:val="000000" w:themeColor="text1"/>
        </w:rPr>
        <w:t> </w:t>
      </w:r>
      <w:r w:rsidRPr="00222AF5">
        <w:rPr>
          <w:color w:val="000000" w:themeColor="text1"/>
        </w:rPr>
        <w:br/>
      </w:r>
      <w:r w:rsidRPr="00222AF5">
        <w:rPr>
          <w:color w:val="000000" w:themeColor="text1"/>
          <w:shd w:val="clear" w:color="auto" w:fill="FFFFFF"/>
        </w:rPr>
        <w:t>Красный + желтый = _________________</w:t>
      </w:r>
      <w:r w:rsidRPr="00222AF5">
        <w:rPr>
          <w:rStyle w:val="apple-converted-space"/>
          <w:color w:val="000000" w:themeColor="text1"/>
        </w:rPr>
        <w:t> </w:t>
      </w:r>
      <w:r w:rsidRPr="00222AF5">
        <w:rPr>
          <w:color w:val="000000" w:themeColor="text1"/>
        </w:rPr>
        <w:br/>
      </w:r>
      <w:r w:rsidRPr="00222AF5">
        <w:rPr>
          <w:color w:val="000000" w:themeColor="text1"/>
          <w:shd w:val="clear" w:color="auto" w:fill="FFFFFF"/>
        </w:rPr>
        <w:t>Синий + желтый = ___________________</w:t>
      </w:r>
      <w:r w:rsidRPr="00222AF5">
        <w:rPr>
          <w:rStyle w:val="apple-converted-space"/>
          <w:color w:val="000000" w:themeColor="text1"/>
        </w:rPr>
        <w:t> </w:t>
      </w:r>
      <w:r w:rsidRPr="00222AF5">
        <w:rPr>
          <w:color w:val="000000" w:themeColor="text1"/>
        </w:rPr>
        <w:br/>
      </w:r>
      <w:r w:rsidRPr="00222AF5">
        <w:rPr>
          <w:color w:val="000000" w:themeColor="text1"/>
          <w:shd w:val="clear" w:color="auto" w:fill="FFFFFF"/>
        </w:rPr>
        <w:t>Синий + белый = _____________________</w:t>
      </w:r>
      <w:r w:rsidRPr="00222AF5">
        <w:rPr>
          <w:rStyle w:val="apple-converted-space"/>
          <w:color w:val="000000" w:themeColor="text1"/>
        </w:rPr>
        <w:t> </w:t>
      </w:r>
      <w:r w:rsidRPr="00222AF5">
        <w:rPr>
          <w:color w:val="000000" w:themeColor="text1"/>
        </w:rPr>
        <w:br/>
      </w:r>
      <w:r w:rsidRPr="00222AF5">
        <w:rPr>
          <w:b/>
          <w:color w:val="000000" w:themeColor="text1"/>
          <w:shd w:val="clear" w:color="auto" w:fill="FFFFFF"/>
        </w:rPr>
        <w:t>2.</w:t>
      </w:r>
      <w:r w:rsidRPr="00222AF5">
        <w:rPr>
          <w:color w:val="000000" w:themeColor="text1"/>
          <w:shd w:val="clear" w:color="auto" w:fill="FFFFFF"/>
        </w:rPr>
        <w:t xml:space="preserve"> Что художники изображают в натюрмортах?</w:t>
      </w:r>
      <w:r w:rsidRPr="00222AF5">
        <w:rPr>
          <w:rStyle w:val="apple-converted-space"/>
          <w:color w:val="000000" w:themeColor="text1"/>
        </w:rPr>
        <w:t> </w:t>
      </w:r>
      <w:r w:rsidRPr="00222AF5">
        <w:rPr>
          <w:color w:val="000000" w:themeColor="text1"/>
        </w:rPr>
        <w:br/>
      </w:r>
      <w:r w:rsidRPr="00222AF5">
        <w:rPr>
          <w:color w:val="000000" w:themeColor="text1"/>
          <w:shd w:val="clear" w:color="auto" w:fill="FFFFFF"/>
        </w:rPr>
        <w:t>__________________________________________________________________________</w:t>
      </w:r>
      <w:r w:rsidRPr="00222AF5">
        <w:rPr>
          <w:rStyle w:val="apple-converted-space"/>
          <w:color w:val="000000" w:themeColor="text1"/>
        </w:rPr>
        <w:t> </w:t>
      </w:r>
      <w:r w:rsidRPr="00222AF5">
        <w:rPr>
          <w:color w:val="000000" w:themeColor="text1"/>
        </w:rPr>
        <w:br/>
      </w:r>
      <w:r w:rsidRPr="00222AF5">
        <w:rPr>
          <w:b/>
          <w:color w:val="000000" w:themeColor="text1"/>
          <w:shd w:val="clear" w:color="auto" w:fill="FFFFFF"/>
        </w:rPr>
        <w:t>3.</w:t>
      </w:r>
      <w:r w:rsidRPr="00222AF5">
        <w:rPr>
          <w:color w:val="000000" w:themeColor="text1"/>
          <w:shd w:val="clear" w:color="auto" w:fill="FFFFFF"/>
        </w:rPr>
        <w:t xml:space="preserve"> Назови фамилии русских художников, которые тебе известны ______________</w:t>
      </w:r>
    </w:p>
    <w:p w:rsidR="004B1FC9" w:rsidRDefault="004B1FC9" w:rsidP="000627B1">
      <w:pPr>
        <w:jc w:val="center"/>
        <w:rPr>
          <w:rFonts w:eastAsia="Calibri"/>
          <w:b/>
          <w:bCs/>
          <w:sz w:val="28"/>
        </w:rPr>
      </w:pPr>
    </w:p>
    <w:p w:rsidR="004B1FC9" w:rsidRDefault="004B1FC9" w:rsidP="000627B1">
      <w:pPr>
        <w:jc w:val="center"/>
        <w:rPr>
          <w:rFonts w:eastAsia="Calibri"/>
          <w:b/>
          <w:bCs/>
          <w:sz w:val="28"/>
        </w:rPr>
      </w:pPr>
    </w:p>
    <w:p w:rsidR="004B1FC9" w:rsidRDefault="004B1FC9" w:rsidP="000627B1">
      <w:pPr>
        <w:jc w:val="center"/>
        <w:rPr>
          <w:rFonts w:eastAsia="Calibri"/>
          <w:b/>
          <w:bCs/>
          <w:sz w:val="28"/>
        </w:rPr>
      </w:pPr>
    </w:p>
    <w:p w:rsidR="004B1FC9" w:rsidRDefault="004B1FC9" w:rsidP="000627B1">
      <w:pPr>
        <w:jc w:val="center"/>
        <w:rPr>
          <w:rFonts w:eastAsia="Calibri"/>
          <w:b/>
          <w:bCs/>
          <w:sz w:val="28"/>
        </w:rPr>
      </w:pPr>
    </w:p>
    <w:p w:rsidR="004B1FC9" w:rsidRDefault="004B1FC9" w:rsidP="000627B1">
      <w:pPr>
        <w:jc w:val="center"/>
        <w:rPr>
          <w:rFonts w:eastAsia="Calibri"/>
          <w:b/>
          <w:bCs/>
          <w:sz w:val="28"/>
        </w:rPr>
      </w:pPr>
    </w:p>
    <w:p w:rsidR="000627B1" w:rsidRDefault="000627B1" w:rsidP="007679A3">
      <w:pPr>
        <w:pStyle w:val="11800"/>
        <w:shd w:val="clear" w:color="auto" w:fill="auto"/>
        <w:spacing w:before="0" w:line="240" w:lineRule="auto"/>
        <w:ind w:left="20" w:right="20" w:firstLine="420"/>
        <w:rPr>
          <w:b/>
          <w:sz w:val="24"/>
          <w:szCs w:val="24"/>
        </w:rPr>
      </w:pPr>
    </w:p>
    <w:p w:rsidR="000627B1" w:rsidRDefault="000627B1" w:rsidP="007679A3">
      <w:pPr>
        <w:pStyle w:val="11800"/>
        <w:shd w:val="clear" w:color="auto" w:fill="auto"/>
        <w:spacing w:before="0" w:line="240" w:lineRule="auto"/>
        <w:ind w:left="20" w:right="20" w:firstLine="420"/>
        <w:rPr>
          <w:b/>
          <w:sz w:val="24"/>
          <w:szCs w:val="24"/>
        </w:rPr>
      </w:pPr>
    </w:p>
    <w:sectPr w:rsidR="000627B1" w:rsidSect="00771AD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4893"/>
    <w:multiLevelType w:val="hybridMultilevel"/>
    <w:tmpl w:val="E9BA337E"/>
    <w:lvl w:ilvl="0" w:tplc="7B840DFC">
      <w:start w:val="3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17E7BD3"/>
    <w:multiLevelType w:val="multilevel"/>
    <w:tmpl w:val="27EA7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8276554"/>
    <w:multiLevelType w:val="hybridMultilevel"/>
    <w:tmpl w:val="F1FE21BC"/>
    <w:lvl w:ilvl="0" w:tplc="8C6A34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9A3"/>
    <w:rsid w:val="000627B1"/>
    <w:rsid w:val="001F32AE"/>
    <w:rsid w:val="004B1FC9"/>
    <w:rsid w:val="004B3341"/>
    <w:rsid w:val="007679A3"/>
    <w:rsid w:val="0077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7679A3"/>
    <w:pPr>
      <w:widowControl w:val="0"/>
      <w:autoSpaceDE w:val="0"/>
      <w:autoSpaceDN w:val="0"/>
      <w:adjustRightInd w:val="0"/>
      <w:spacing w:before="120" w:after="120"/>
    </w:pPr>
    <w:rPr>
      <w:sz w:val="20"/>
      <w:szCs w:val="20"/>
    </w:rPr>
  </w:style>
  <w:style w:type="character" w:customStyle="1" w:styleId="1180">
    <w:name w:val="Основной текст (1180)_"/>
    <w:basedOn w:val="a0"/>
    <w:link w:val="11800"/>
    <w:locked/>
    <w:rsid w:val="007679A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800">
    <w:name w:val="Основной текст (1180)"/>
    <w:basedOn w:val="a"/>
    <w:link w:val="1180"/>
    <w:rsid w:val="007679A3"/>
    <w:pPr>
      <w:shd w:val="clear" w:color="auto" w:fill="FFFFFF"/>
      <w:spacing w:before="360" w:line="0" w:lineRule="atLeast"/>
      <w:ind w:hanging="400"/>
      <w:jc w:val="center"/>
    </w:pPr>
    <w:rPr>
      <w:sz w:val="25"/>
      <w:szCs w:val="25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4B1F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F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4B1FC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B1F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7679A3"/>
    <w:pPr>
      <w:widowControl w:val="0"/>
      <w:autoSpaceDE w:val="0"/>
      <w:autoSpaceDN w:val="0"/>
      <w:adjustRightInd w:val="0"/>
      <w:spacing w:before="120" w:after="120"/>
    </w:pPr>
    <w:rPr>
      <w:sz w:val="20"/>
      <w:szCs w:val="20"/>
    </w:rPr>
  </w:style>
  <w:style w:type="character" w:customStyle="1" w:styleId="1180">
    <w:name w:val="Основной текст (1180)_"/>
    <w:basedOn w:val="a0"/>
    <w:link w:val="11800"/>
    <w:locked/>
    <w:rsid w:val="007679A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800">
    <w:name w:val="Основной текст (1180)"/>
    <w:basedOn w:val="a"/>
    <w:link w:val="1180"/>
    <w:rsid w:val="007679A3"/>
    <w:pPr>
      <w:shd w:val="clear" w:color="auto" w:fill="FFFFFF"/>
      <w:spacing w:before="360" w:line="0" w:lineRule="atLeast"/>
      <w:ind w:hanging="400"/>
      <w:jc w:val="center"/>
    </w:pPr>
    <w:rPr>
      <w:sz w:val="25"/>
      <w:szCs w:val="25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4B1F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F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4B1FC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B1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905AC-DF5B-49B0-B06F-4B879910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2020-01-11T15:44:00Z</cp:lastPrinted>
  <dcterms:created xsi:type="dcterms:W3CDTF">2020-01-09T01:02:00Z</dcterms:created>
  <dcterms:modified xsi:type="dcterms:W3CDTF">2020-01-11T16:25:00Z</dcterms:modified>
</cp:coreProperties>
</file>